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D21468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D21468" w:rsidRDefault="00D21468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21468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88" name="Рисунок 88" descr="https://complex-maf.ru/assets/cache/images/km-2015-novaya-produkcziya/detskij-igrovyie-formyi/domiki-i-besedki/km-6.17-domik-kiosk-iz-vlagostojkoj-fanery/381x340-km-6.17-domik-kiosk-iz-vlagostojkoj-fanery-7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complex-maf.ru/assets/cache/images/km-2015-novaya-produkcziya/detskij-igrovyie-formyi/domiki-i-besedki/km-6.17-domik-kiosk-iz-vlagostojkoj-fanery/381x340-km-6.17-domik-kiosk-iz-vlagostojkoj-fanery-7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D21468" w:rsidRDefault="00D142E3" w:rsidP="00D21468">
            <w:pPr>
              <w:jc w:val="center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D21468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</w:t>
            </w:r>
            <w:r w:rsidR="00AB5836" w:rsidRPr="00D21468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D21468" w:rsidRPr="00D21468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</w:tr>
      <w:tr w:rsidR="00374D59" w:rsidRPr="00D21468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D21468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D21468" w:rsidRPr="00D21468" w:rsidRDefault="00D21468" w:rsidP="00D2146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214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214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214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21468" w:rsidRPr="00D21468" w:rsidRDefault="00D21468" w:rsidP="00D2146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2146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2600</w:t>
            </w:r>
          </w:p>
          <w:p w:rsidR="00D21468" w:rsidRPr="00D21468" w:rsidRDefault="00D21468" w:rsidP="00D2146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214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214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214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21468" w:rsidRPr="00D21468" w:rsidRDefault="00D21468" w:rsidP="00D2146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2146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1450</w:t>
            </w:r>
          </w:p>
          <w:p w:rsidR="00D21468" w:rsidRPr="00D21468" w:rsidRDefault="00D21468" w:rsidP="00D2146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214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D214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214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21468" w:rsidRPr="00D21468" w:rsidRDefault="00D21468" w:rsidP="00D2146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2146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1750</w:t>
            </w:r>
          </w:p>
          <w:p w:rsidR="00D21468" w:rsidRPr="00D21468" w:rsidRDefault="00D21468" w:rsidP="00D2146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214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D214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2146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21468" w:rsidRPr="00D21468" w:rsidRDefault="00D21468" w:rsidP="00D2146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2146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4600х3450</w:t>
            </w:r>
          </w:p>
          <w:p w:rsidR="00374D59" w:rsidRPr="00D21468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D21468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D21468" w:rsidRDefault="00D21468" w:rsidP="002323E4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21468">
              <w:rPr>
                <w:rFonts w:ascii="Verdana" w:hAnsi="Verdana"/>
                <w:sz w:val="24"/>
                <w:szCs w:val="24"/>
                <w:lang w:val="uk-UA"/>
              </w:rPr>
              <w:t>ДОМИК "КИОСК" ИЗ ВЛАГОСТОЙКОЙ ФАНЕРЫ</w:t>
            </w:r>
          </w:p>
        </w:tc>
        <w:tc>
          <w:tcPr>
            <w:tcW w:w="2888" w:type="dxa"/>
            <w:vMerge/>
          </w:tcPr>
          <w:p w:rsidR="00374D59" w:rsidRPr="00D21468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21468" w:rsidRPr="00D21468" w:rsidTr="00836441">
        <w:trPr>
          <w:jc w:val="center"/>
        </w:trPr>
        <w:tc>
          <w:tcPr>
            <w:tcW w:w="10881" w:type="dxa"/>
            <w:gridSpan w:val="2"/>
          </w:tcPr>
          <w:p w:rsidR="00D21468" w:rsidRPr="00D21468" w:rsidRDefault="00D21468" w:rsidP="00D21468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D21468">
              <w:rPr>
                <w:b w:val="0"/>
                <w:sz w:val="24"/>
                <w:szCs w:val="24"/>
              </w:rPr>
              <w:t>Домик предназначен для активного отдыха детей. Детское игровое оборудование состоит из домика с лавочками и пола.</w:t>
            </w:r>
          </w:p>
          <w:p w:rsidR="00D21468" w:rsidRPr="00D21468" w:rsidRDefault="00D21468" w:rsidP="00D21468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D21468" w:rsidRPr="00D21468" w:rsidRDefault="00D21468" w:rsidP="00D21468">
            <w:pPr>
              <w:pStyle w:val="a7"/>
              <w:jc w:val="both"/>
              <w:rPr>
                <w:sz w:val="24"/>
                <w:szCs w:val="24"/>
              </w:rPr>
            </w:pPr>
            <w:r w:rsidRPr="00D21468">
              <w:rPr>
                <w:sz w:val="24"/>
                <w:szCs w:val="24"/>
              </w:rPr>
              <w:t>Домик</w:t>
            </w:r>
          </w:p>
          <w:p w:rsidR="00D21468" w:rsidRPr="00D21468" w:rsidRDefault="00D21468" w:rsidP="00D21468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D21468">
              <w:rPr>
                <w:b w:val="0"/>
                <w:sz w:val="24"/>
                <w:szCs w:val="24"/>
              </w:rPr>
              <w:t>Боковины, лавочки и столики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Высота сидений равняется 250 мм. Крыша выполнена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Упоры для столиков сделаны из металлической трубы диаметром 32 мм ГОСТ 3262-75 с толщиной стенки 3,2 мм.</w:t>
            </w:r>
          </w:p>
          <w:p w:rsidR="00D21468" w:rsidRPr="00D21468" w:rsidRDefault="00D21468" w:rsidP="00D21468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D21468" w:rsidRPr="00D21468" w:rsidRDefault="00D21468" w:rsidP="00D21468">
            <w:pPr>
              <w:pStyle w:val="a7"/>
              <w:jc w:val="both"/>
              <w:rPr>
                <w:sz w:val="24"/>
                <w:szCs w:val="24"/>
              </w:rPr>
            </w:pPr>
            <w:r w:rsidRPr="00D21468">
              <w:rPr>
                <w:sz w:val="24"/>
                <w:szCs w:val="24"/>
              </w:rPr>
              <w:t>Пол</w:t>
            </w:r>
          </w:p>
          <w:p w:rsidR="00D21468" w:rsidRPr="00D21468" w:rsidRDefault="00D21468" w:rsidP="00D21468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D21468">
              <w:rPr>
                <w:b w:val="0"/>
                <w:sz w:val="24"/>
                <w:szCs w:val="24"/>
              </w:rPr>
              <w:t xml:space="preserve">Пол изготовлен из ламинированной фанеры FW, сорт 1/1 с одной стороны сетчатое покрытие ГОСТ 3916.1 толщиной 18 мм. Высота пола равняется 100 мм. Пол крепится к вертикальным опорам с помощью шурупов-глухарей диаметром 8 мм, длиной 80 мм. Опоры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 и УФ стойким акриловым пропиточным антисептическим лаком для дерева ТУ 2313-005-32998388-2011. По краям опоры оканчиваются металлическими </w:t>
            </w:r>
            <w:proofErr w:type="gramStart"/>
            <w:r w:rsidRPr="00D21468">
              <w:rPr>
                <w:b w:val="0"/>
                <w:sz w:val="24"/>
                <w:szCs w:val="24"/>
              </w:rPr>
              <w:t>подпятниками</w:t>
            </w:r>
            <w:proofErr w:type="gramEnd"/>
            <w:r w:rsidRPr="00D21468">
              <w:rPr>
                <w:b w:val="0"/>
                <w:sz w:val="24"/>
                <w:szCs w:val="24"/>
              </w:rPr>
              <w:t xml:space="preserve"> выполненными из </w:t>
            </w:r>
            <w:proofErr w:type="spellStart"/>
            <w:r w:rsidRPr="00D21468">
              <w:rPr>
                <w:b w:val="0"/>
                <w:sz w:val="24"/>
                <w:szCs w:val="24"/>
              </w:rPr>
              <w:t>неравнополочного</w:t>
            </w:r>
            <w:proofErr w:type="spellEnd"/>
            <w:r w:rsidRPr="00D21468">
              <w:rPr>
                <w:b w:val="0"/>
                <w:sz w:val="24"/>
                <w:szCs w:val="24"/>
              </w:rPr>
              <w:t xml:space="preserve"> оцинкованного уголка 40х70х3.</w:t>
            </w:r>
          </w:p>
          <w:p w:rsidR="00D21468" w:rsidRPr="00D21468" w:rsidRDefault="00D21468" w:rsidP="00D21468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D21468" w:rsidRPr="00D21468" w:rsidRDefault="00D21468" w:rsidP="00D21468">
            <w:pPr>
              <w:pStyle w:val="a7"/>
              <w:jc w:val="both"/>
              <w:rPr>
                <w:sz w:val="24"/>
                <w:szCs w:val="24"/>
              </w:rPr>
            </w:pPr>
            <w:r w:rsidRPr="00D21468">
              <w:rPr>
                <w:sz w:val="24"/>
                <w:szCs w:val="24"/>
              </w:rPr>
              <w:t>Материалы</w:t>
            </w:r>
          </w:p>
          <w:p w:rsidR="00D21468" w:rsidRPr="00D21468" w:rsidRDefault="00D21468" w:rsidP="00D21468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D21468">
              <w:rPr>
                <w:b w:val="0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D21468">
              <w:rPr>
                <w:b w:val="0"/>
                <w:sz w:val="24"/>
                <w:szCs w:val="24"/>
              </w:rPr>
              <w:t>1</w:t>
            </w:r>
            <w:proofErr w:type="gramEnd"/>
            <w:r w:rsidRPr="00D21468">
              <w:rPr>
                <w:b w:val="0"/>
                <w:sz w:val="24"/>
                <w:szCs w:val="24"/>
              </w:rPr>
              <w:t xml:space="preserve"> по </w:t>
            </w:r>
            <w:r w:rsidRPr="00D21468">
              <w:rPr>
                <w:b w:val="0"/>
                <w:sz w:val="24"/>
                <w:szCs w:val="24"/>
              </w:rPr>
              <w:lastRenderedPageBreak/>
              <w:t>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D21468" w:rsidRPr="00D21468" w:rsidRDefault="00D21468" w:rsidP="00D21468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D21468" w:rsidRPr="00D21468" w:rsidRDefault="00D21468" w:rsidP="00D21468">
            <w:pPr>
              <w:pStyle w:val="a7"/>
              <w:jc w:val="both"/>
              <w:rPr>
                <w:sz w:val="24"/>
                <w:szCs w:val="24"/>
              </w:rPr>
            </w:pPr>
            <w:r w:rsidRPr="00D21468">
              <w:rPr>
                <w:sz w:val="24"/>
                <w:szCs w:val="24"/>
              </w:rPr>
              <w:t>Монтаж</w:t>
            </w:r>
          </w:p>
          <w:p w:rsidR="00D21468" w:rsidRPr="00D21468" w:rsidRDefault="00D21468" w:rsidP="00D21468">
            <w:pPr>
              <w:pStyle w:val="a7"/>
              <w:jc w:val="both"/>
              <w:rPr>
                <w:sz w:val="24"/>
                <w:szCs w:val="24"/>
              </w:rPr>
            </w:pPr>
            <w:r w:rsidRPr="00D21468">
              <w:rPr>
                <w:b w:val="0"/>
                <w:sz w:val="24"/>
                <w:szCs w:val="24"/>
              </w:rPr>
              <w:t>Для монтажа изделия используется металлический уголок 40х40х4 ГОСТ 8509-93 длиной 40</w:t>
            </w:r>
            <w:bookmarkStart w:id="0" w:name="_GoBack"/>
            <w:bookmarkEnd w:id="0"/>
            <w:r w:rsidRPr="00D21468">
              <w:rPr>
                <w:b w:val="0"/>
                <w:sz w:val="24"/>
                <w:szCs w:val="24"/>
              </w:rPr>
              <w:t>0 мм</w:t>
            </w:r>
            <w:proofErr w:type="gramStart"/>
            <w:r w:rsidRPr="00D21468">
              <w:rPr>
                <w:b w:val="0"/>
                <w:sz w:val="24"/>
                <w:szCs w:val="24"/>
              </w:rPr>
              <w:t>.</w:t>
            </w:r>
            <w:proofErr w:type="gramEnd"/>
            <w:r w:rsidRPr="00D21468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D21468">
              <w:rPr>
                <w:b w:val="0"/>
                <w:sz w:val="24"/>
                <w:szCs w:val="24"/>
              </w:rPr>
              <w:t>в</w:t>
            </w:r>
            <w:proofErr w:type="gramEnd"/>
            <w:r w:rsidRPr="00D21468">
              <w:rPr>
                <w:b w:val="0"/>
                <w:sz w:val="24"/>
                <w:szCs w:val="24"/>
              </w:rPr>
              <w:t xml:space="preserve"> количестве - 4 шт. Монтаж представляет собой </w:t>
            </w:r>
            <w:proofErr w:type="spellStart"/>
            <w:r w:rsidRPr="00D21468">
              <w:rPr>
                <w:b w:val="0"/>
                <w:sz w:val="24"/>
                <w:szCs w:val="24"/>
              </w:rPr>
              <w:t>анкерование</w:t>
            </w:r>
            <w:proofErr w:type="spellEnd"/>
            <w:r w:rsidRPr="00D21468">
              <w:rPr>
                <w:b w:val="0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D21468" w:rsidRDefault="00463014" w:rsidP="00AB5836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D21468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1E468B"/>
    <w:rsid w:val="002323E4"/>
    <w:rsid w:val="00374D59"/>
    <w:rsid w:val="003B363C"/>
    <w:rsid w:val="00463014"/>
    <w:rsid w:val="004E04F7"/>
    <w:rsid w:val="00566D68"/>
    <w:rsid w:val="00575E2A"/>
    <w:rsid w:val="00584D7C"/>
    <w:rsid w:val="005E3C88"/>
    <w:rsid w:val="0062771B"/>
    <w:rsid w:val="006E3F85"/>
    <w:rsid w:val="007128D8"/>
    <w:rsid w:val="007C33CC"/>
    <w:rsid w:val="00864426"/>
    <w:rsid w:val="008D5901"/>
    <w:rsid w:val="009A795B"/>
    <w:rsid w:val="00AB5836"/>
    <w:rsid w:val="00AE6182"/>
    <w:rsid w:val="00BC047D"/>
    <w:rsid w:val="00C725B5"/>
    <w:rsid w:val="00C87AEE"/>
    <w:rsid w:val="00C96730"/>
    <w:rsid w:val="00D04E9E"/>
    <w:rsid w:val="00D142E3"/>
    <w:rsid w:val="00D21468"/>
    <w:rsid w:val="00E01FE5"/>
    <w:rsid w:val="00F66168"/>
    <w:rsid w:val="00F874B8"/>
    <w:rsid w:val="00F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uiPriority w:val="99"/>
    <w:semiHidden/>
    <w:unhideWhenUsed/>
    <w:rsid w:val="004E0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2021-03-26T07:53:00Z</dcterms:created>
  <dcterms:modified xsi:type="dcterms:W3CDTF">2021-03-26T07:53:00Z</dcterms:modified>
</cp:coreProperties>
</file>