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E8436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E8436C" w:rsidRDefault="00E8436C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E8436C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18" name="Рисунок 1" descr="https://complex-maf.ru/assets/cache/images/km-2015-novaya-produkcziya/detskij-igrovyie-formyi/domiki-i-besedki/km-6.38-domik-kareta-s-polom-3/381x340-km-6.38-domik-kareta-s-polom-3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domiki-i-besedki/km-6.38-domik-kareta-s-polom-3/381x340-km-6.38-domik-kareta-s-polom-3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E8436C" w:rsidRDefault="00D142E3" w:rsidP="00E8436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E8436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E8436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6.3</w:t>
            </w:r>
            <w:r w:rsidR="00E8436C" w:rsidRPr="00E8436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74D59" w:rsidRPr="00E8436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E8436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E8436C" w:rsidRPr="00E8436C" w:rsidRDefault="00E8436C" w:rsidP="00E8436C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8436C" w:rsidRPr="00E8436C" w:rsidRDefault="00E8436C" w:rsidP="00E843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8436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1800</w:t>
            </w:r>
          </w:p>
          <w:p w:rsidR="00E8436C" w:rsidRPr="00E8436C" w:rsidRDefault="00E8436C" w:rsidP="00E8436C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8436C" w:rsidRPr="00E8436C" w:rsidRDefault="00E8436C" w:rsidP="00E843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8436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1390</w:t>
            </w:r>
          </w:p>
          <w:p w:rsidR="00E8436C" w:rsidRPr="00E8436C" w:rsidRDefault="00E8436C" w:rsidP="00E8436C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8436C" w:rsidRPr="00E8436C" w:rsidRDefault="00E8436C" w:rsidP="00E843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8436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1525</w:t>
            </w:r>
          </w:p>
          <w:p w:rsidR="00EA786C" w:rsidRPr="00E8436C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8436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E8436C" w:rsidRDefault="00E8436C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E8436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3800х3390</w:t>
            </w:r>
          </w:p>
          <w:p w:rsidR="00374D59" w:rsidRPr="00E8436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E8436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E8436C" w:rsidRDefault="00E8436C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E8436C">
              <w:rPr>
                <w:rFonts w:ascii="Verdana" w:hAnsi="Verdana"/>
                <w:sz w:val="24"/>
                <w:szCs w:val="24"/>
                <w:lang w:val="uk-UA"/>
              </w:rPr>
              <w:t>ДОМИК КАРЕТА С ПОЛОМ 3</w:t>
            </w:r>
          </w:p>
        </w:tc>
        <w:tc>
          <w:tcPr>
            <w:tcW w:w="2888" w:type="dxa"/>
            <w:vMerge/>
          </w:tcPr>
          <w:p w:rsidR="00374D59" w:rsidRPr="00E8436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8436C" w:rsidRPr="00E8436C" w:rsidTr="00836441">
        <w:trPr>
          <w:jc w:val="center"/>
        </w:trPr>
        <w:tc>
          <w:tcPr>
            <w:tcW w:w="10881" w:type="dxa"/>
            <w:gridSpan w:val="2"/>
          </w:tcPr>
          <w:p w:rsidR="00E8436C" w:rsidRPr="00E8436C" w:rsidRDefault="00E8436C" w:rsidP="00E8436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8436C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кареты и пола.</w:t>
            </w: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8436C">
              <w:rPr>
                <w:rFonts w:ascii="Verdana" w:hAnsi="Verdana"/>
                <w:b/>
                <w:sz w:val="24"/>
                <w:szCs w:val="24"/>
              </w:rPr>
              <w:t>Карета</w:t>
            </w:r>
          </w:p>
          <w:p w:rsidR="00E8436C" w:rsidRPr="00613E58" w:rsidRDefault="00E8436C" w:rsidP="00E8436C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E8436C">
              <w:rPr>
                <w:rFonts w:ascii="Verdana" w:hAnsi="Verdana"/>
                <w:sz w:val="24"/>
                <w:szCs w:val="24"/>
              </w:rPr>
              <w:t>Крыша, боковины, лавочка,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</w:t>
            </w:r>
            <w:r w:rsidR="00613E58">
              <w:rPr>
                <w:rFonts w:ascii="Verdana" w:hAnsi="Verdana"/>
                <w:sz w:val="24"/>
                <w:szCs w:val="24"/>
              </w:rPr>
              <w:t>ости и увеличения срока службы.</w:t>
            </w: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8436C">
              <w:rPr>
                <w:rFonts w:ascii="Verdana" w:hAnsi="Verdana"/>
                <w:b/>
                <w:sz w:val="24"/>
                <w:szCs w:val="24"/>
              </w:rPr>
              <w:t>Пол</w:t>
            </w: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8436C">
              <w:rPr>
                <w:rFonts w:ascii="Verdana" w:hAnsi="Verdana"/>
                <w:sz w:val="24"/>
                <w:szCs w:val="24"/>
              </w:rPr>
              <w:t>Пол изготовлен из ламинированной фанеры FW, сорт 1/1 с одной стороны сетчатое покрытие ГОСТ 3916.1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E8436C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8436C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E8436C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E8436C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E8436C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8436C" w:rsidRPr="00E8436C" w:rsidRDefault="00E8436C" w:rsidP="00E8436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8436C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E8436C" w:rsidRPr="00E8436C" w:rsidRDefault="00E8436C" w:rsidP="00E8436C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r w:rsidRPr="00E8436C">
              <w:rPr>
                <w:b w:val="0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E8436C">
              <w:rPr>
                <w:b w:val="0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E8436C">
              <w:rPr>
                <w:b w:val="0"/>
                <w:sz w:val="24"/>
                <w:szCs w:val="24"/>
              </w:rPr>
              <w:t>.</w:t>
            </w:r>
            <w:proofErr w:type="gramEnd"/>
            <w:r w:rsidRPr="00E8436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E8436C">
              <w:rPr>
                <w:b w:val="0"/>
                <w:sz w:val="24"/>
                <w:szCs w:val="24"/>
              </w:rPr>
              <w:t>в</w:t>
            </w:r>
            <w:proofErr w:type="gramEnd"/>
            <w:r w:rsidRPr="00E8436C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End w:id="0"/>
          </w:p>
        </w:tc>
      </w:tr>
    </w:tbl>
    <w:p w:rsidR="00463014" w:rsidRPr="00E8436C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E8436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E0C13"/>
    <w:rsid w:val="00140B05"/>
    <w:rsid w:val="00144A2D"/>
    <w:rsid w:val="001E468B"/>
    <w:rsid w:val="002323E4"/>
    <w:rsid w:val="002D292C"/>
    <w:rsid w:val="00354BDB"/>
    <w:rsid w:val="00374D59"/>
    <w:rsid w:val="003B363C"/>
    <w:rsid w:val="003C45B1"/>
    <w:rsid w:val="00454E03"/>
    <w:rsid w:val="00463014"/>
    <w:rsid w:val="004E04F7"/>
    <w:rsid w:val="00564C52"/>
    <w:rsid w:val="00566D68"/>
    <w:rsid w:val="00575E2A"/>
    <w:rsid w:val="00584D7C"/>
    <w:rsid w:val="005E3C88"/>
    <w:rsid w:val="005F1E96"/>
    <w:rsid w:val="00613E58"/>
    <w:rsid w:val="0062771B"/>
    <w:rsid w:val="006E3F85"/>
    <w:rsid w:val="006F17CC"/>
    <w:rsid w:val="007128D8"/>
    <w:rsid w:val="007C33CC"/>
    <w:rsid w:val="00853DC0"/>
    <w:rsid w:val="00864426"/>
    <w:rsid w:val="008B043E"/>
    <w:rsid w:val="008D5901"/>
    <w:rsid w:val="00950AC6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2021-03-26T08:25:00Z</dcterms:created>
  <dcterms:modified xsi:type="dcterms:W3CDTF">2021-03-29T08:43:00Z</dcterms:modified>
</cp:coreProperties>
</file>