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747ECB" w:rsidRPr="00374D59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747ECB" w:rsidRPr="00144454" w:rsidRDefault="00C86B32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C86B32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2783220" cy="32400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22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747ECB" w:rsidRPr="00144454" w:rsidRDefault="004069F1" w:rsidP="00C86B32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44454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</w:t>
            </w:r>
            <w:r w:rsidR="00C86B32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6.62</w:t>
            </w:r>
          </w:p>
        </w:tc>
      </w:tr>
      <w:tr w:rsidR="00747ECB" w:rsidRPr="00374D59" w:rsidTr="00374D59">
        <w:trPr>
          <w:trHeight w:val="4301"/>
          <w:jc w:val="center"/>
        </w:trPr>
        <w:tc>
          <w:tcPr>
            <w:tcW w:w="7993" w:type="dxa"/>
            <w:vMerge/>
          </w:tcPr>
          <w:p w:rsidR="00747ECB" w:rsidRPr="00144454" w:rsidRDefault="00747EC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4069F1" w:rsidRPr="00144454" w:rsidRDefault="004069F1" w:rsidP="004069F1">
            <w:pPr>
              <w:pStyle w:val="b-tabsunit--produc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Длина,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C86B32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1470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Ширина,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C86B32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1240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Высота,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C86B32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2000</w:t>
            </w:r>
          </w:p>
          <w:p w:rsidR="00747ECB" w:rsidRPr="00144454" w:rsidRDefault="00747ECB" w:rsidP="009C054D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47ECB" w:rsidRPr="00144454" w:rsidRDefault="00C86B32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3470х3240</w:t>
            </w: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74D59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C86B32" w:rsidRDefault="00C86B32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C86B32">
              <w:rPr>
                <w:rFonts w:ascii="Verdana" w:hAnsi="Verdana" w:cs="Times New Roman"/>
                <w:sz w:val="24"/>
                <w:szCs w:val="24"/>
              </w:rPr>
              <w:t>КУХНЯ-МАСТЕРСКАЯ</w:t>
            </w:r>
          </w:p>
        </w:tc>
        <w:tc>
          <w:tcPr>
            <w:tcW w:w="2888" w:type="dxa"/>
            <w:vMerge/>
          </w:tcPr>
          <w:p w:rsidR="00374D59" w:rsidRPr="00144454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425F50" w:rsidRPr="00374D59" w:rsidTr="00836441">
        <w:trPr>
          <w:jc w:val="center"/>
        </w:trPr>
        <w:tc>
          <w:tcPr>
            <w:tcW w:w="10881" w:type="dxa"/>
            <w:gridSpan w:val="2"/>
          </w:tcPr>
          <w:p w:rsidR="00C86B32" w:rsidRPr="00C86B32" w:rsidRDefault="00C86B32" w:rsidP="00C86B3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86B32">
              <w:rPr>
                <w:rFonts w:ascii="Verdana" w:hAnsi="Verdana"/>
                <w:sz w:val="24"/>
                <w:szCs w:val="24"/>
              </w:rPr>
              <w:t>Домик кухня предназначена для активного отдыха детей. Детское игровое оборудование состоит из двух интерактивных зон, кухня и мастерская.</w:t>
            </w:r>
          </w:p>
          <w:p w:rsidR="00C86B32" w:rsidRPr="00C86B32" w:rsidRDefault="00C86B32" w:rsidP="00C86B3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6B32" w:rsidRPr="00C86B32" w:rsidRDefault="00C86B32" w:rsidP="00C86B3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86B32">
              <w:rPr>
                <w:rFonts w:ascii="Verdana" w:hAnsi="Verdana"/>
                <w:b/>
                <w:sz w:val="24"/>
                <w:szCs w:val="24"/>
              </w:rPr>
              <w:t>Боковины</w:t>
            </w:r>
          </w:p>
          <w:p w:rsidR="00C86B32" w:rsidRPr="00C86B32" w:rsidRDefault="00C86B32" w:rsidP="00C86B3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86B32">
              <w:rPr>
                <w:rFonts w:ascii="Verdana" w:hAnsi="Verdana"/>
                <w:sz w:val="24"/>
                <w:szCs w:val="24"/>
              </w:rPr>
              <w:t xml:space="preserve">Столбы изготовлены из клееного деревянного бруса 80х80 сосновой </w:t>
            </w:r>
            <w:bookmarkStart w:id="0" w:name="_GoBack"/>
            <w:bookmarkEnd w:id="0"/>
            <w:r w:rsidRPr="00C86B32">
              <w:rPr>
                <w:rFonts w:ascii="Verdana" w:hAnsi="Verdana"/>
                <w:sz w:val="24"/>
                <w:szCs w:val="24"/>
              </w:rPr>
              <w:t xml:space="preserve">породы сорта АА с закругленными углами. Снизу столбы оканчиваются металлическими </w:t>
            </w:r>
            <w:proofErr w:type="gramStart"/>
            <w:r w:rsidRPr="00C86B32">
              <w:rPr>
                <w:rFonts w:ascii="Verdana" w:hAnsi="Verdana"/>
                <w:sz w:val="24"/>
                <w:szCs w:val="24"/>
              </w:rPr>
              <w:t>подпятниками</w:t>
            </w:r>
            <w:proofErr w:type="gramEnd"/>
            <w:r w:rsidRPr="00C86B32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 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C86B32" w:rsidRPr="00C86B32" w:rsidRDefault="00C86B32" w:rsidP="00C86B3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6B32" w:rsidRPr="00C86B32" w:rsidRDefault="00C86B32" w:rsidP="00C86B3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86B32">
              <w:rPr>
                <w:rFonts w:ascii="Verdana" w:hAnsi="Verdana"/>
                <w:b/>
                <w:sz w:val="24"/>
                <w:szCs w:val="24"/>
              </w:rPr>
              <w:t>Рукомойник</w:t>
            </w:r>
          </w:p>
          <w:p w:rsidR="00C86B32" w:rsidRPr="00C86B32" w:rsidRDefault="00C86B32" w:rsidP="00C86B3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86B32">
              <w:rPr>
                <w:rFonts w:ascii="Verdana" w:hAnsi="Verdana"/>
                <w:sz w:val="24"/>
                <w:szCs w:val="24"/>
              </w:rPr>
              <w:t xml:space="preserve">Рукомойник изготовлен из термостойкого </w:t>
            </w:r>
            <w:proofErr w:type="gramStart"/>
            <w:r w:rsidRPr="00C86B32">
              <w:rPr>
                <w:rFonts w:ascii="Verdana" w:hAnsi="Verdana"/>
                <w:sz w:val="24"/>
                <w:szCs w:val="24"/>
              </w:rPr>
              <w:t>к</w:t>
            </w:r>
            <w:proofErr w:type="gramEnd"/>
            <w:r w:rsidRPr="00C86B32">
              <w:rPr>
                <w:rFonts w:ascii="Verdana" w:hAnsi="Verdana"/>
                <w:sz w:val="24"/>
                <w:szCs w:val="24"/>
              </w:rPr>
              <w:t xml:space="preserve"> УФ поликарбоната диаметром 400мм.</w:t>
            </w:r>
          </w:p>
          <w:p w:rsidR="00C86B32" w:rsidRPr="00C86B32" w:rsidRDefault="00C86B32" w:rsidP="00C86B3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6B32" w:rsidRPr="00C86B32" w:rsidRDefault="00C86B32" w:rsidP="00C86B3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86B32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C86B32" w:rsidRPr="00C86B32" w:rsidRDefault="00C86B32" w:rsidP="00C86B3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86B32">
              <w:rPr>
                <w:rFonts w:ascii="Verdana" w:hAnsi="Verdana"/>
                <w:sz w:val="24"/>
                <w:szCs w:val="24"/>
              </w:rPr>
              <w:t>Крыша, фронтон изготовлены из шлифованной влагостойкой фанера марки ФСФ сорт 1/1 ГОСТ 3916.1-96 толщиной 15 мм.</w:t>
            </w:r>
          </w:p>
          <w:p w:rsidR="00C86B32" w:rsidRPr="00C86B32" w:rsidRDefault="00C86B32" w:rsidP="00C86B3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6B32" w:rsidRPr="00C86B32" w:rsidRDefault="00C86B32" w:rsidP="00C86B3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86B32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C86B32" w:rsidRPr="00C86B32" w:rsidRDefault="00C86B32" w:rsidP="00C86B3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86B32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C86B32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C86B32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C86B32" w:rsidRPr="00C86B32" w:rsidRDefault="00C86B32" w:rsidP="00C86B3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6B32" w:rsidRPr="00C86B32" w:rsidRDefault="00C86B32" w:rsidP="00C86B3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86B32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425F50" w:rsidRPr="00C86B32" w:rsidRDefault="00C86B32" w:rsidP="00C86B3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86B32">
              <w:rPr>
                <w:rFonts w:ascii="Verdana" w:hAnsi="Verdana"/>
                <w:sz w:val="24"/>
                <w:szCs w:val="24"/>
              </w:rPr>
              <w:lastRenderedPageBreak/>
              <w:t>Для монтажа изделия используется металлический уголок 40х40х4 ГОСТ 8509-93 длиной 450 мм</w:t>
            </w:r>
            <w:proofErr w:type="gramStart"/>
            <w:r w:rsidRPr="00C86B32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C86B3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C86B32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C86B32">
              <w:rPr>
                <w:rFonts w:ascii="Verdana" w:hAnsi="Verdana"/>
                <w:sz w:val="24"/>
                <w:szCs w:val="24"/>
              </w:rPr>
              <w:t xml:space="preserve"> количестве - 6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374D59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374D5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32A"/>
    <w:multiLevelType w:val="multilevel"/>
    <w:tmpl w:val="A87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44454"/>
    <w:rsid w:val="0030058F"/>
    <w:rsid w:val="00374D59"/>
    <w:rsid w:val="004069F1"/>
    <w:rsid w:val="00425F50"/>
    <w:rsid w:val="00463014"/>
    <w:rsid w:val="00566D68"/>
    <w:rsid w:val="007128D8"/>
    <w:rsid w:val="00747ECB"/>
    <w:rsid w:val="00C86B32"/>
    <w:rsid w:val="00E01FE5"/>
    <w:rsid w:val="00ED05B9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7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7ECB"/>
    <w:rPr>
      <w:b/>
      <w:bCs/>
    </w:rPr>
  </w:style>
  <w:style w:type="paragraph" w:customStyle="1" w:styleId="b-tabsunit--product">
    <w:name w:val="b-tabs__unit--product"/>
    <w:basedOn w:val="a"/>
    <w:rsid w:val="0040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2022-04-13T17:01:00Z</dcterms:created>
  <dcterms:modified xsi:type="dcterms:W3CDTF">2022-04-13T17:01:00Z</dcterms:modified>
</cp:coreProperties>
</file>