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286"/>
        <w:gridCol w:w="2702"/>
      </w:tblGrid>
      <w:tr w:rsidR="00374D59" w:rsidRPr="001B6AFE" w:rsidTr="001B6AFE">
        <w:trPr>
          <w:trHeight w:val="786"/>
          <w:jc w:val="center"/>
        </w:trPr>
        <w:tc>
          <w:tcPr>
            <w:tcW w:w="8286" w:type="dxa"/>
            <w:vMerge w:val="restart"/>
          </w:tcPr>
          <w:p w:rsidR="00374D59" w:rsidRPr="001B6AFE" w:rsidRDefault="001B6AFE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1B6AFE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5099559" cy="2880000"/>
                  <wp:effectExtent l="19050" t="0" r="5841" b="0"/>
                  <wp:docPr id="7" name="Рисунок 7" descr="https://complex-maf.ru/assets/cache/images/km-2015-novaya-produkcziya/detskij-igrovyie-formyi/mashinki-parovoziki/km-10.03-avtobus-iz-vlagostojkoj-fanery/700x700-km-10.03_avtobus-iz-vlagostojkoj-fanery-2019-8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omplex-maf.ru/assets/cache/images/km-2015-novaya-produkcziya/detskij-igrovyie-formyi/mashinki-parovoziki/km-10.03-avtobus-iz-vlagostojkoj-fanery/700x700-km-10.03_avtobus-iz-vlagostojkoj-fanery-2019-8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23857" b="19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559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vAlign w:val="center"/>
          </w:tcPr>
          <w:p w:rsidR="00374D59" w:rsidRPr="001B6AFE" w:rsidRDefault="001C045B" w:rsidP="001B6AFE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B6AFE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1B6AFE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1B6AF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A7330D" w:rsidRPr="001B6AF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0</w:t>
            </w:r>
            <w:r w:rsidR="001B6AFE" w:rsidRPr="001B6AF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374D59" w:rsidRPr="001B6AFE" w:rsidTr="001B6AFE">
        <w:trPr>
          <w:trHeight w:val="4301"/>
          <w:jc w:val="center"/>
        </w:trPr>
        <w:tc>
          <w:tcPr>
            <w:tcW w:w="8286" w:type="dxa"/>
            <w:vMerge/>
          </w:tcPr>
          <w:p w:rsidR="00374D59" w:rsidRPr="001B6AF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FF7A15" w:rsidRPr="001B6AFE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B6AF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B6AF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B6AF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1B6AFE" w:rsidRDefault="00FF7A15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1B6AF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</w:t>
            </w:r>
            <w:r w:rsidR="001B6AFE" w:rsidRPr="001B6AF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</w:t>
            </w:r>
            <w:r w:rsidR="00A7330D" w:rsidRPr="001B6AF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</w:t>
            </w:r>
          </w:p>
          <w:p w:rsidR="00FF7A15" w:rsidRPr="001B6AFE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B6AF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1B6AF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B6AF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1B6AFE" w:rsidRDefault="00FF7A15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1B6AF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="001B6AFE" w:rsidRPr="001B6AF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</w:t>
            </w:r>
            <w:r w:rsidR="00A7330D" w:rsidRPr="001B6AF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</w:t>
            </w:r>
          </w:p>
          <w:p w:rsidR="00FF7A15" w:rsidRPr="001B6AFE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B6AF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B6AF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B6AF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1B6AFE" w:rsidRDefault="00FF7A15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B6AF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="001B6AFE" w:rsidRPr="001B6AF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</w:t>
            </w:r>
            <w:r w:rsidRPr="001B6AF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  <w:p w:rsidR="00374D59" w:rsidRPr="001B6AFE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1B6AF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B6AF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B6AFE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FF7A15" w:rsidRPr="001B6AFE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4</w:t>
            </w:r>
            <w:r w:rsidR="001B6AFE" w:rsidRPr="001B6AFE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600х3200</w:t>
            </w:r>
          </w:p>
          <w:p w:rsidR="00374D59" w:rsidRPr="001B6AF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1B6AFE" w:rsidTr="001B6AFE">
        <w:trPr>
          <w:trHeight w:val="537"/>
          <w:jc w:val="center"/>
        </w:trPr>
        <w:tc>
          <w:tcPr>
            <w:tcW w:w="8286" w:type="dxa"/>
            <w:vAlign w:val="center"/>
          </w:tcPr>
          <w:p w:rsidR="00374D59" w:rsidRPr="001B6AFE" w:rsidRDefault="001B6AFE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B6AFE">
              <w:rPr>
                <w:rFonts w:ascii="Verdana" w:hAnsi="Verdana"/>
                <w:sz w:val="24"/>
                <w:szCs w:val="24"/>
              </w:rPr>
              <w:t>БОЛЬШОЙ АВТОМОБИЛЬ ИЗ ВЛАГОСТОЙКОЙ ФАНЕРЫ</w:t>
            </w:r>
          </w:p>
        </w:tc>
        <w:tc>
          <w:tcPr>
            <w:tcW w:w="2702" w:type="dxa"/>
            <w:vMerge/>
          </w:tcPr>
          <w:p w:rsidR="00374D59" w:rsidRPr="001B6AF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B6AFE" w:rsidRPr="001B6AFE" w:rsidTr="001B6AFE">
        <w:trPr>
          <w:jc w:val="center"/>
        </w:trPr>
        <w:tc>
          <w:tcPr>
            <w:tcW w:w="10988" w:type="dxa"/>
            <w:gridSpan w:val="2"/>
          </w:tcPr>
          <w:p w:rsidR="001B6AFE" w:rsidRDefault="001B6AFE" w:rsidP="001B6AFE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t>Машинка предназначена для активного отдыха детей. Детское игровое оборудование состоит из кузова, руля.</w:t>
            </w:r>
          </w:p>
          <w:p w:rsidR="001B6AFE" w:rsidRPr="001B6AFE" w:rsidRDefault="001B6AFE" w:rsidP="001B6AFE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1B6AFE" w:rsidRDefault="001B6AFE" w:rsidP="001B6AFE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1B6AF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</w:t>
            </w:r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Боковины, лавочки,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</w:t>
            </w:r>
            <w:r w:rsidRPr="001B6AFE">
              <w:rPr>
                <w:rFonts w:ascii="Verdana" w:hAnsi="Verdana"/>
                <w:sz w:val="24"/>
                <w:szCs w:val="24"/>
              </w:rPr>
              <w:t>безопасности и увеличения срока службы. Пол изготовлен из ламинированной Фанеры ФОБ – F/W ГОСТ 53920-2010 толщиной 18 мм.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</w:t>
            </w:r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t xml:space="preserve">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1B6AFE" w:rsidRPr="001B6AFE" w:rsidRDefault="001B6AFE" w:rsidP="001B6AFE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1B6AFE" w:rsidRDefault="001B6AFE" w:rsidP="001B6AFE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1B6AF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br/>
              <w:t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1B6AFE" w:rsidRPr="001B6AFE" w:rsidRDefault="001B6AFE" w:rsidP="001B6AFE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1B6AFE" w:rsidRDefault="001B6AFE" w:rsidP="001B6AFE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1B6AF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1B6AFE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1B6AFE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1B6AFE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1B6AFE" w:rsidRPr="001B6AFE" w:rsidRDefault="001B6AFE" w:rsidP="001B6AFE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1B6AFE" w:rsidRPr="001B6AFE" w:rsidRDefault="001B6AFE" w:rsidP="001B6AFE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1B6AFE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Монтаж</w:t>
            </w:r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- 4 шт. Монтаж представляет собой </w:t>
            </w:r>
            <w:proofErr w:type="spellStart"/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1B6AFE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bookmarkStart w:id="0" w:name="_GoBack"/>
            <w:bookmarkEnd w:id="0"/>
          </w:p>
        </w:tc>
      </w:tr>
    </w:tbl>
    <w:p w:rsidR="00463014" w:rsidRPr="001B6AFE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1B6AFE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B6AFE"/>
    <w:rsid w:val="001C045B"/>
    <w:rsid w:val="002345DC"/>
    <w:rsid w:val="00374D59"/>
    <w:rsid w:val="00380FA8"/>
    <w:rsid w:val="003D724C"/>
    <w:rsid w:val="00404F15"/>
    <w:rsid w:val="0042175C"/>
    <w:rsid w:val="00463014"/>
    <w:rsid w:val="00484713"/>
    <w:rsid w:val="00566D68"/>
    <w:rsid w:val="005C3BEC"/>
    <w:rsid w:val="005E07CF"/>
    <w:rsid w:val="0063086F"/>
    <w:rsid w:val="007128D8"/>
    <w:rsid w:val="007631DF"/>
    <w:rsid w:val="0077638E"/>
    <w:rsid w:val="00813B9E"/>
    <w:rsid w:val="008A10DB"/>
    <w:rsid w:val="009A6827"/>
    <w:rsid w:val="009E0EA2"/>
    <w:rsid w:val="00A27AA8"/>
    <w:rsid w:val="00A7330D"/>
    <w:rsid w:val="00B673A9"/>
    <w:rsid w:val="00B9460C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7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2021-02-08T08:59:00Z</dcterms:created>
  <dcterms:modified xsi:type="dcterms:W3CDTF">2021-02-08T08:59:00Z</dcterms:modified>
</cp:coreProperties>
</file>