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286"/>
        <w:gridCol w:w="2702"/>
      </w:tblGrid>
      <w:tr w:rsidR="00374D59" w:rsidRPr="00454B2F" w:rsidTr="001B6AFE">
        <w:trPr>
          <w:trHeight w:val="786"/>
          <w:jc w:val="center"/>
        </w:trPr>
        <w:tc>
          <w:tcPr>
            <w:tcW w:w="8286" w:type="dxa"/>
            <w:vMerge w:val="restart"/>
          </w:tcPr>
          <w:p w:rsidR="00374D59" w:rsidRPr="00454B2F" w:rsidRDefault="00454B2F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454B2F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4752531" cy="3240000"/>
                  <wp:effectExtent l="19050" t="0" r="0" b="0"/>
                  <wp:docPr id="18" name="Рисунок 16" descr="https://complex-maf.ru/assets/cache/images/km-2015-novaya-produkcziya/detskij-igrovyie-formyi/mashinki-parovoziki/km-10.31-chervyachok-mini-mnogomestnaya-forma/700x700-km-10.31-chervyachok-mini-mnogomestnaya-forma-2019-1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omplex-maf.ru/assets/cache/images/km-2015-novaya-produkcziya/detskij-igrovyie-formyi/mashinki-parovoziki/km-10.31-chervyachok-mini-mnogomestnaya-forma/700x700-km-10.31-chervyachok-mini-mnogomestnaya-forma-2019-1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381" t="25619" r="7238" b="16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53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vAlign w:val="center"/>
          </w:tcPr>
          <w:p w:rsidR="00374D59" w:rsidRPr="00454B2F" w:rsidRDefault="001C045B" w:rsidP="00454B2F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454B2F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454B2F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454B2F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454B2F" w:rsidRPr="00454B2F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31</w:t>
            </w:r>
          </w:p>
        </w:tc>
      </w:tr>
      <w:tr w:rsidR="00374D59" w:rsidRPr="00454B2F" w:rsidTr="001B6AFE">
        <w:trPr>
          <w:trHeight w:val="4301"/>
          <w:jc w:val="center"/>
        </w:trPr>
        <w:tc>
          <w:tcPr>
            <w:tcW w:w="8286" w:type="dxa"/>
            <w:vMerge/>
          </w:tcPr>
          <w:p w:rsidR="00374D59" w:rsidRPr="00454B2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A2691B" w:rsidRPr="00454B2F" w:rsidRDefault="00A2691B" w:rsidP="00A2691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54B2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454B2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54B2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2691B" w:rsidRPr="00454B2F" w:rsidRDefault="00454B2F" w:rsidP="00A2691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454B2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1970</w:t>
            </w:r>
          </w:p>
          <w:p w:rsidR="00A2691B" w:rsidRPr="00454B2F" w:rsidRDefault="00A2691B" w:rsidP="00A2691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54B2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454B2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54B2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2691B" w:rsidRPr="00454B2F" w:rsidRDefault="00454B2F" w:rsidP="00A2691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454B2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78</w:t>
            </w:r>
            <w:r w:rsidR="005676D6" w:rsidRPr="00454B2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A2691B" w:rsidRPr="00454B2F" w:rsidRDefault="00A2691B" w:rsidP="00A2691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54B2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454B2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54B2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2691B" w:rsidRPr="00454B2F" w:rsidRDefault="00454B2F" w:rsidP="00A2691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54B2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8</w:t>
            </w:r>
            <w:r w:rsidR="00A2691B" w:rsidRPr="00454B2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</w:t>
            </w:r>
          </w:p>
          <w:p w:rsidR="00374D59" w:rsidRPr="00454B2F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454B2F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454B2F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54B2F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</w:t>
            </w:r>
            <w:r w:rsidR="00454B2F" w:rsidRPr="00454B2F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3970х2780</w:t>
            </w:r>
          </w:p>
          <w:p w:rsidR="00374D59" w:rsidRPr="00454B2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454B2F" w:rsidTr="001B6AFE">
        <w:trPr>
          <w:trHeight w:val="537"/>
          <w:jc w:val="center"/>
        </w:trPr>
        <w:tc>
          <w:tcPr>
            <w:tcW w:w="8286" w:type="dxa"/>
            <w:vAlign w:val="center"/>
          </w:tcPr>
          <w:p w:rsidR="00374D59" w:rsidRPr="00454B2F" w:rsidRDefault="00454B2F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454B2F">
              <w:rPr>
                <w:rFonts w:ascii="Verdana" w:hAnsi="Verdana" w:cs="Times New Roman"/>
                <w:sz w:val="24"/>
                <w:szCs w:val="24"/>
              </w:rPr>
              <w:t>ЧЕРВЯЧОК МИНИ МНОГОМЕСТНАЯ ФОРМА</w:t>
            </w:r>
          </w:p>
        </w:tc>
        <w:tc>
          <w:tcPr>
            <w:tcW w:w="2702" w:type="dxa"/>
            <w:vMerge/>
          </w:tcPr>
          <w:p w:rsidR="00374D59" w:rsidRPr="00454B2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454B2F" w:rsidRPr="00454B2F" w:rsidTr="001B6AFE">
        <w:trPr>
          <w:jc w:val="center"/>
        </w:trPr>
        <w:tc>
          <w:tcPr>
            <w:tcW w:w="10988" w:type="dxa"/>
            <w:gridSpan w:val="2"/>
          </w:tcPr>
          <w:p w:rsidR="00454B2F" w:rsidRDefault="00454B2F" w:rsidP="00454B2F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t>Червячок</w:t>
            </w:r>
            <w:bookmarkStart w:id="0" w:name="_GoBack"/>
            <w:bookmarkEnd w:id="0"/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t xml:space="preserve"> предназначен для активного отдыха детей. Детское игровое оборудование состоит из кузова, руля.</w:t>
            </w:r>
          </w:p>
          <w:p w:rsidR="00454B2F" w:rsidRPr="00454B2F" w:rsidRDefault="00454B2F" w:rsidP="00454B2F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454B2F" w:rsidRDefault="00454B2F" w:rsidP="00454B2F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454B2F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454B2F">
              <w:rPr>
                <w:rFonts w:ascii="Verdana" w:hAnsi="Verdana"/>
                <w:sz w:val="24"/>
                <w:szCs w:val="24"/>
              </w:rPr>
              <w:t>безопасности и увеличения срока службы. Высота сидений равняется 270 мм. Пол изготовлен из ламинированной Фанеры ФОБ – F/W ГОСТ 53920-2010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454B2F" w:rsidRPr="00454B2F" w:rsidRDefault="00454B2F" w:rsidP="00454B2F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454B2F" w:rsidRDefault="00454B2F" w:rsidP="00454B2F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454B2F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454B2F" w:rsidRPr="00454B2F" w:rsidRDefault="00454B2F" w:rsidP="00454B2F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454B2F" w:rsidRDefault="00454B2F" w:rsidP="00454B2F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54B2F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454B2F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454B2F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454B2F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454B2F" w:rsidRPr="00454B2F" w:rsidRDefault="00454B2F" w:rsidP="00454B2F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454B2F" w:rsidRPr="00454B2F" w:rsidRDefault="00454B2F" w:rsidP="00454B2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454B2F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</w:t>
            </w:r>
            <w:proofErr w:type="spellStart"/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454B2F">
              <w:rPr>
                <w:rFonts w:ascii="Verdana" w:hAnsi="Verdana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454B2F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454B2F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B6AFE"/>
    <w:rsid w:val="001C045B"/>
    <w:rsid w:val="002345DC"/>
    <w:rsid w:val="00374D59"/>
    <w:rsid w:val="00380FA8"/>
    <w:rsid w:val="003A66E6"/>
    <w:rsid w:val="003C10AD"/>
    <w:rsid w:val="003D724C"/>
    <w:rsid w:val="00404F15"/>
    <w:rsid w:val="0042175C"/>
    <w:rsid w:val="00454B2F"/>
    <w:rsid w:val="00463014"/>
    <w:rsid w:val="00484713"/>
    <w:rsid w:val="00566D68"/>
    <w:rsid w:val="005676D6"/>
    <w:rsid w:val="005C3BEC"/>
    <w:rsid w:val="005E07CF"/>
    <w:rsid w:val="005F26D9"/>
    <w:rsid w:val="0063086F"/>
    <w:rsid w:val="007128D8"/>
    <w:rsid w:val="00714AF6"/>
    <w:rsid w:val="007631DF"/>
    <w:rsid w:val="0077638E"/>
    <w:rsid w:val="007D2FB6"/>
    <w:rsid w:val="007F4188"/>
    <w:rsid w:val="00813B9E"/>
    <w:rsid w:val="008A10DB"/>
    <w:rsid w:val="00997FFA"/>
    <w:rsid w:val="009A3E21"/>
    <w:rsid w:val="009A6827"/>
    <w:rsid w:val="009E0EA2"/>
    <w:rsid w:val="009E36EB"/>
    <w:rsid w:val="00A2691B"/>
    <w:rsid w:val="00A27AA8"/>
    <w:rsid w:val="00A7330D"/>
    <w:rsid w:val="00AC5029"/>
    <w:rsid w:val="00B673A9"/>
    <w:rsid w:val="00B9460C"/>
    <w:rsid w:val="00C14B9B"/>
    <w:rsid w:val="00C23E93"/>
    <w:rsid w:val="00CC12E7"/>
    <w:rsid w:val="00D02A6A"/>
    <w:rsid w:val="00E01FE5"/>
    <w:rsid w:val="00E16921"/>
    <w:rsid w:val="00E81897"/>
    <w:rsid w:val="00EA2393"/>
    <w:rsid w:val="00EE2493"/>
    <w:rsid w:val="00F046A3"/>
    <w:rsid w:val="00F41FE2"/>
    <w:rsid w:val="00F66168"/>
    <w:rsid w:val="00F80468"/>
    <w:rsid w:val="00FC13FD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7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4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2021-02-08T09:34:00Z</dcterms:created>
  <dcterms:modified xsi:type="dcterms:W3CDTF">2021-02-08T09:34:00Z</dcterms:modified>
</cp:coreProperties>
</file>